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C4" w:rsidRDefault="003E2A76" w:rsidP="003E2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Gymnastics Stunts Grades K-2</w:t>
      </w:r>
    </w:p>
    <w:p w:rsidR="003E2A76" w:rsidRDefault="003E2A76" w:rsidP="003E2A76">
      <w:pPr>
        <w:jc w:val="center"/>
        <w:rPr>
          <w:b/>
          <w:sz w:val="24"/>
          <w:szCs w:val="24"/>
        </w:rPr>
      </w:pPr>
    </w:p>
    <w:p w:rsidR="003E2A76" w:rsidRDefault="003E2A76" w:rsidP="003E2A76">
      <w:pPr>
        <w:rPr>
          <w:b/>
          <w:sz w:val="24"/>
          <w:szCs w:val="24"/>
        </w:rPr>
      </w:pPr>
      <w:r>
        <w:rPr>
          <w:b/>
          <w:sz w:val="24"/>
          <w:szCs w:val="24"/>
        </w:rPr>
        <w:t>Mr. Wilson</w:t>
      </w:r>
    </w:p>
    <w:p w:rsidR="003E2A76" w:rsidRDefault="003E2A76" w:rsidP="003E2A76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Elementary Physical Education</w:t>
      </w:r>
    </w:p>
    <w:p w:rsidR="003E2A76" w:rsidRDefault="003E2A76" w:rsidP="003E2A76">
      <w:pPr>
        <w:rPr>
          <w:b/>
          <w:sz w:val="24"/>
          <w:szCs w:val="24"/>
        </w:rPr>
      </w:pPr>
    </w:p>
    <w:p w:rsidR="003E2A76" w:rsidRDefault="003E2A76" w:rsidP="003E2A76">
      <w:pPr>
        <w:rPr>
          <w:sz w:val="24"/>
          <w:szCs w:val="24"/>
        </w:rPr>
      </w:pPr>
      <w:r>
        <w:rPr>
          <w:sz w:val="24"/>
          <w:szCs w:val="24"/>
        </w:rPr>
        <w:t xml:space="preserve">Please review the following stunts with your child.  Search each stunt using the internet or use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to get a better visual of each stunt.  These stunts are introduced in grades K-2 during the gymnastics unit.  Do not have your child practice these at home.</w:t>
      </w:r>
    </w:p>
    <w:p w:rsidR="003E2A76" w:rsidRDefault="003E2A76" w:rsidP="003E2A76">
      <w:pPr>
        <w:rPr>
          <w:sz w:val="24"/>
          <w:szCs w:val="24"/>
        </w:rPr>
      </w:pPr>
    </w:p>
    <w:p w:rsidR="003E2A76" w:rsidRPr="00CA3AE8" w:rsidRDefault="003E2A76" w:rsidP="003E2A76">
      <w:pPr>
        <w:rPr>
          <w:sz w:val="24"/>
          <w:szCs w:val="24"/>
        </w:rPr>
      </w:pPr>
      <w:r w:rsidRPr="003E2A76">
        <w:rPr>
          <w:b/>
          <w:sz w:val="24"/>
          <w:szCs w:val="24"/>
          <w:u w:val="single"/>
        </w:rPr>
        <w:t>Rolls</w:t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b/>
          <w:sz w:val="24"/>
          <w:szCs w:val="24"/>
          <w:u w:val="single"/>
        </w:rPr>
        <w:t>Jumps and Leaps</w:t>
      </w:r>
    </w:p>
    <w:p w:rsidR="003E2A76" w:rsidRDefault="003E2A76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Safety Roll</w:t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  <w:t>Tuck</w:t>
      </w:r>
    </w:p>
    <w:p w:rsidR="003E2A76" w:rsidRDefault="003E2A76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Egg Roll</w:t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  <w:t>Straddle</w:t>
      </w:r>
    </w:p>
    <w:p w:rsidR="003E2A76" w:rsidRDefault="003E2A76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Pencil Roll</w:t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  <w:t>Pike</w:t>
      </w:r>
    </w:p>
    <w:p w:rsidR="003E2A76" w:rsidRDefault="003E2A76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Log Roll</w:t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  <w:t>Scissors</w:t>
      </w:r>
    </w:p>
    <w:p w:rsidR="003E2A76" w:rsidRDefault="003E2A76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Forward Roll</w:t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</w:r>
      <w:r w:rsidR="00CA3AE8">
        <w:rPr>
          <w:sz w:val="24"/>
          <w:szCs w:val="24"/>
        </w:rPr>
        <w:tab/>
        <w:t>Side Leap</w:t>
      </w:r>
    </w:p>
    <w:p w:rsidR="003E2A76" w:rsidRDefault="003E2A76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Backward Roll</w:t>
      </w:r>
    </w:p>
    <w:p w:rsidR="003E2A76" w:rsidRDefault="003E2A76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Straddle Roll</w:t>
      </w:r>
    </w:p>
    <w:p w:rsidR="003E2A76" w:rsidRDefault="003E2A76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Pike Roll</w:t>
      </w:r>
    </w:p>
    <w:p w:rsidR="003E2A76" w:rsidRDefault="003E2A76" w:rsidP="003E2A76">
      <w:pPr>
        <w:spacing w:after="0" w:line="240" w:lineRule="auto"/>
        <w:rPr>
          <w:sz w:val="24"/>
          <w:szCs w:val="24"/>
        </w:rPr>
      </w:pPr>
    </w:p>
    <w:p w:rsidR="003E2A76" w:rsidRDefault="003E2A76" w:rsidP="003E2A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Scales</w:t>
      </w:r>
    </w:p>
    <w:p w:rsidR="003E2A76" w:rsidRDefault="003E2A76" w:rsidP="003E2A76">
      <w:pPr>
        <w:spacing w:after="0" w:line="240" w:lineRule="auto"/>
        <w:rPr>
          <w:b/>
          <w:sz w:val="24"/>
          <w:szCs w:val="24"/>
          <w:u w:val="single"/>
        </w:rPr>
      </w:pPr>
    </w:p>
    <w:p w:rsidR="003E2A76" w:rsidRDefault="003E2A76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Front Scale</w:t>
      </w:r>
    </w:p>
    <w:p w:rsidR="003E2A76" w:rsidRDefault="003E2A76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Back Scale</w:t>
      </w:r>
    </w:p>
    <w:p w:rsidR="003E2A76" w:rsidRDefault="003E2A76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Airplane Scale</w:t>
      </w:r>
    </w:p>
    <w:p w:rsidR="003E2A76" w:rsidRDefault="003E2A76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Knee Scale</w:t>
      </w:r>
    </w:p>
    <w:p w:rsidR="003E2A76" w:rsidRDefault="003E2A76" w:rsidP="003E2A76">
      <w:pPr>
        <w:spacing w:after="0" w:line="240" w:lineRule="auto"/>
        <w:rPr>
          <w:sz w:val="24"/>
          <w:szCs w:val="24"/>
        </w:rPr>
      </w:pPr>
    </w:p>
    <w:p w:rsidR="003E2A76" w:rsidRDefault="003E2A76" w:rsidP="003E2A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Balance</w:t>
      </w:r>
    </w:p>
    <w:p w:rsidR="003E2A76" w:rsidRDefault="003E2A76" w:rsidP="003E2A76">
      <w:pPr>
        <w:spacing w:after="0" w:line="240" w:lineRule="auto"/>
        <w:rPr>
          <w:b/>
          <w:sz w:val="24"/>
          <w:szCs w:val="24"/>
          <w:u w:val="single"/>
        </w:rPr>
      </w:pPr>
    </w:p>
    <w:p w:rsidR="003E2A76" w:rsidRDefault="003E2A76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Head Stand</w:t>
      </w:r>
    </w:p>
    <w:p w:rsidR="003E2A76" w:rsidRDefault="003E2A76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 Stand</w:t>
      </w:r>
    </w:p>
    <w:p w:rsidR="003E2A76" w:rsidRDefault="003E2A76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Tripod Stand</w:t>
      </w:r>
    </w:p>
    <w:p w:rsidR="003E2A76" w:rsidRDefault="00CA3AE8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Knee Balances</w:t>
      </w:r>
    </w:p>
    <w:p w:rsidR="00CA3AE8" w:rsidRDefault="00CA3AE8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Bride</w:t>
      </w:r>
    </w:p>
    <w:p w:rsidR="00CA3AE8" w:rsidRDefault="00CA3AE8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V-Sit</w:t>
      </w:r>
    </w:p>
    <w:p w:rsidR="00CA3AE8" w:rsidRDefault="00CA3AE8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Y-Stand</w:t>
      </w:r>
    </w:p>
    <w:p w:rsidR="009C7539" w:rsidRDefault="009C7539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Plank</w:t>
      </w:r>
    </w:p>
    <w:p w:rsidR="009C7539" w:rsidRDefault="009C7539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Bridge</w:t>
      </w:r>
    </w:p>
    <w:p w:rsidR="009C7539" w:rsidRDefault="009C7539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Side Plank</w:t>
      </w:r>
    </w:p>
    <w:p w:rsidR="009C7539" w:rsidRPr="003E2A76" w:rsidRDefault="009C7539" w:rsidP="003E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Candle Stick</w:t>
      </w:r>
      <w:bookmarkStart w:id="0" w:name="_GoBack"/>
      <w:bookmarkEnd w:id="0"/>
    </w:p>
    <w:p w:rsidR="003E2A76" w:rsidRPr="003E2A76" w:rsidRDefault="003E2A76" w:rsidP="003E2A76">
      <w:pPr>
        <w:spacing w:after="0" w:line="240" w:lineRule="auto"/>
        <w:rPr>
          <w:sz w:val="24"/>
          <w:szCs w:val="24"/>
        </w:rPr>
      </w:pPr>
    </w:p>
    <w:sectPr w:rsidR="003E2A76" w:rsidRPr="003E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76"/>
    <w:rsid w:val="003B32C4"/>
    <w:rsid w:val="003E2A76"/>
    <w:rsid w:val="009C7539"/>
    <w:rsid w:val="00CA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F04C"/>
  <w15:chartTrackingRefBased/>
  <w15:docId w15:val="{D2F1FA39-5959-4363-822C-3766C1A2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Wilson</dc:creator>
  <cp:keywords/>
  <dc:description/>
  <cp:lastModifiedBy>Corey Wilson</cp:lastModifiedBy>
  <cp:revision>2</cp:revision>
  <dcterms:created xsi:type="dcterms:W3CDTF">2020-03-26T02:36:00Z</dcterms:created>
  <dcterms:modified xsi:type="dcterms:W3CDTF">2020-03-26T14:54:00Z</dcterms:modified>
</cp:coreProperties>
</file>